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B8F55D" w14:textId="1B5369C9" w:rsidR="00263DA5" w:rsidRDefault="00263DA5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160" w:vertAnchor="text" w:horzAnchor="margin" w:tblpX="-378" w:tblpY="98"/>
        <w:tblW w:w="11065" w:type="dxa"/>
        <w:tblLook w:val="01E0" w:firstRow="1" w:lastRow="1" w:firstColumn="1" w:lastColumn="1" w:noHBand="0" w:noVBand="0"/>
      </w:tblPr>
      <w:tblGrid>
        <w:gridCol w:w="3686"/>
        <w:gridCol w:w="3765"/>
        <w:gridCol w:w="3614"/>
      </w:tblGrid>
      <w:tr w:rsidR="00D160A9" w14:paraId="1891B4AC" w14:textId="77777777" w:rsidTr="00DC6694">
        <w:trPr>
          <w:trHeight w:val="1550"/>
        </w:trPr>
        <w:tc>
          <w:tcPr>
            <w:tcW w:w="3686" w:type="dxa"/>
            <w:hideMark/>
          </w:tcPr>
          <w:p w14:paraId="0DAE9928" w14:textId="77777777" w:rsidR="00D160A9" w:rsidRDefault="00D160A9" w:rsidP="00DC6694">
            <w:pPr>
              <w:suppressLineNumbers/>
              <w:suppressAutoHyphens/>
              <w:snapToGrid w:val="0"/>
              <w:spacing w:after="0" w:line="240" w:lineRule="auto"/>
              <w:ind w:right="-74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СОГЛАСОВАНО</w:t>
            </w:r>
          </w:p>
          <w:p w14:paraId="10A4D81A" w14:textId="2E12435A" w:rsidR="00D160A9" w:rsidRPr="00D160A9" w:rsidRDefault="00D160A9" w:rsidP="00DC6694">
            <w:pPr>
              <w:suppressLineNumbers/>
              <w:suppressAutoHyphens/>
              <w:snapToGrid w:val="0"/>
              <w:spacing w:after="0" w:line="240" w:lineRule="auto"/>
              <w:ind w:right="-74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  <w:p w14:paraId="6D26B91F" w14:textId="2A54A8D4" w:rsidR="00D160A9" w:rsidRPr="00D160A9" w:rsidRDefault="00D160A9" w:rsidP="00DC6694">
            <w:pPr>
              <w:spacing w:line="240" w:lineRule="auto"/>
              <w:ind w:left="-105" w:right="-102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F841F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АФ ФГБОУ ВО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F841F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«К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НИТУ</w:t>
            </w:r>
            <w:r w:rsidRPr="00F841F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-КАИ»</w:t>
            </w:r>
          </w:p>
          <w:p w14:paraId="6DDBA023" w14:textId="0CDD9B52" w:rsidR="00D160A9" w:rsidRDefault="00D160A9" w:rsidP="00DC6694">
            <w:pPr>
              <w:spacing w:after="0" w:line="240" w:lineRule="auto"/>
              <w:ind w:right="-74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________</w:t>
            </w:r>
            <w:r w:rsidRPr="00F841F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Р.С. Шамсутдинов</w:t>
            </w:r>
          </w:p>
        </w:tc>
        <w:tc>
          <w:tcPr>
            <w:tcW w:w="3765" w:type="dxa"/>
            <w:hideMark/>
          </w:tcPr>
          <w:p w14:paraId="1D9B4C90" w14:textId="3E3B03D2" w:rsidR="00D160A9" w:rsidRDefault="00D160A9" w:rsidP="00DC6694">
            <w:pPr>
              <w:suppressLineNumbers/>
              <w:suppressAutoHyphens/>
              <w:snapToGrid w:val="0"/>
              <w:spacing w:after="0" w:line="240" w:lineRule="auto"/>
              <w:ind w:left="-106" w:right="-74" w:firstLine="106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СОГЛАСОВАНО</w:t>
            </w:r>
          </w:p>
          <w:p w14:paraId="69D4EEE0" w14:textId="3A4298E2" w:rsidR="00D160A9" w:rsidRDefault="00D160A9" w:rsidP="00DC6694">
            <w:pPr>
              <w:spacing w:after="0" w:line="240" w:lineRule="auto"/>
              <w:ind w:right="-102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 Начальник </w:t>
            </w:r>
          </w:p>
          <w:p w14:paraId="28DCFAEB" w14:textId="3A2849FC" w:rsidR="00D160A9" w:rsidRDefault="00D160A9" w:rsidP="00DC6694">
            <w:pPr>
              <w:spacing w:after="0" w:line="240" w:lineRule="auto"/>
              <w:ind w:right="-102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 У</w:t>
            </w:r>
            <w:r w:rsidRPr="008608B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правления образования </w:t>
            </w:r>
          </w:p>
          <w:p w14:paraId="4092C04B" w14:textId="6267271F" w:rsidR="00D160A9" w:rsidRDefault="00D160A9" w:rsidP="00DC6694">
            <w:pPr>
              <w:spacing w:after="0" w:line="240" w:lineRule="auto"/>
              <w:ind w:right="-102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 АМР РТ</w:t>
            </w:r>
          </w:p>
          <w:p w14:paraId="58E7DC8E" w14:textId="608D3D83" w:rsidR="00D160A9" w:rsidRDefault="00D160A9" w:rsidP="00DC6694">
            <w:pPr>
              <w:spacing w:after="0" w:line="240" w:lineRule="auto"/>
              <w:ind w:right="174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Pr="008608B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_______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___</w:t>
            </w:r>
            <w:r w:rsidRPr="008608B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И.А. Павловская</w:t>
            </w:r>
          </w:p>
        </w:tc>
        <w:tc>
          <w:tcPr>
            <w:tcW w:w="3614" w:type="dxa"/>
            <w:hideMark/>
          </w:tcPr>
          <w:p w14:paraId="52050F39" w14:textId="77777777" w:rsidR="00D160A9" w:rsidRDefault="00D160A9" w:rsidP="00DC6694">
            <w:pPr>
              <w:suppressLineNumbers/>
              <w:tabs>
                <w:tab w:val="left" w:pos="175"/>
              </w:tabs>
              <w:suppressAutoHyphens/>
              <w:snapToGrid w:val="0"/>
              <w:spacing w:after="0" w:line="240" w:lineRule="auto"/>
              <w:ind w:right="-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УТВЕРЖДАЮ</w:t>
            </w:r>
          </w:p>
          <w:p w14:paraId="2725DD2B" w14:textId="77777777" w:rsidR="00D160A9" w:rsidRDefault="00D160A9" w:rsidP="00DC6694">
            <w:pPr>
              <w:tabs>
                <w:tab w:val="left" w:pos="175"/>
              </w:tabs>
              <w:spacing w:after="0" w:line="240" w:lineRule="auto"/>
              <w:ind w:right="-3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  <w:p w14:paraId="72A27DD4" w14:textId="77777777" w:rsidR="00D160A9" w:rsidRDefault="00D160A9" w:rsidP="00DC6694">
            <w:pPr>
              <w:tabs>
                <w:tab w:val="left" w:pos="175"/>
              </w:tabs>
              <w:spacing w:after="0" w:line="240" w:lineRule="auto"/>
              <w:ind w:right="-3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МБУ ДО «ЦДЮТ»</w:t>
            </w:r>
          </w:p>
          <w:p w14:paraId="5EC22B98" w14:textId="77777777" w:rsidR="00D160A9" w:rsidRDefault="00D160A9" w:rsidP="00DC6694">
            <w:pPr>
              <w:tabs>
                <w:tab w:val="left" w:pos="175"/>
              </w:tabs>
              <w:spacing w:after="0" w:line="240" w:lineRule="auto"/>
              <w:ind w:right="-3" w:firstLine="34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__________Т.Р. Садыков</w:t>
            </w:r>
          </w:p>
          <w:p w14:paraId="5A0F508A" w14:textId="6D0C92D3" w:rsidR="00D160A9" w:rsidRDefault="00DF1E7A" w:rsidP="00DC6694">
            <w:pPr>
              <w:tabs>
                <w:tab w:val="left" w:pos="175"/>
              </w:tabs>
              <w:spacing w:after="0" w:line="240" w:lineRule="auto"/>
              <w:ind w:right="-3" w:firstLine="34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«___»___________2026</w:t>
            </w:r>
            <w:r w:rsidR="00D160A9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14:paraId="1073C547" w14:textId="2BA4D294" w:rsidR="00CB1B9C" w:rsidRDefault="00CB1B9C" w:rsidP="00DC6694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A9ED2B" w14:textId="269DD7FD" w:rsidR="00263DA5" w:rsidRPr="00263DA5" w:rsidRDefault="00263DA5" w:rsidP="00CB1B9C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DA5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5FFC522D" w14:textId="3026308C" w:rsidR="00263DA5" w:rsidRDefault="00263DA5" w:rsidP="00263DA5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Республиканск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ого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0108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детского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6DE97418" w14:textId="218A597D" w:rsidR="00263DA5" w:rsidRPr="00263DA5" w:rsidRDefault="00263DA5" w:rsidP="00263DA5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 творчества «Будущее за нами!»</w:t>
      </w:r>
      <w:r w:rsidR="00D845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приуроченного </w:t>
      </w:r>
      <w:r w:rsidR="005316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</w:t>
      </w:r>
      <w:r w:rsidR="00D845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Году воинской и трудовой доблести в РТ</w:t>
      </w:r>
    </w:p>
    <w:p w14:paraId="30179E34" w14:textId="77777777" w:rsidR="00263DA5" w:rsidRPr="00263DA5" w:rsidRDefault="00263DA5" w:rsidP="00263DA5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D14D7E6" w14:textId="034F1B49" w:rsidR="00972B1B" w:rsidRPr="00263DA5" w:rsidRDefault="00972B1B" w:rsidP="00972B1B">
      <w:pPr>
        <w:tabs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</w:t>
      </w:r>
      <w:r w:rsidR="00D84561">
        <w:rPr>
          <w:rFonts w:ascii="Times New Roman" w:eastAsia="Calibri" w:hAnsi="Times New Roman" w:cs="Times New Roman"/>
          <w:b/>
          <w:sz w:val="28"/>
          <w:szCs w:val="28"/>
        </w:rPr>
        <w:t>Общие положения</w:t>
      </w:r>
    </w:p>
    <w:p w14:paraId="43AB5CE2" w14:textId="7D301235" w:rsidR="00972B1B" w:rsidRPr="00D84283" w:rsidRDefault="00972B1B" w:rsidP="00BC13D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1.1. </w:t>
      </w:r>
      <w:r w:rsidR="00BC13D1" w:rsidRPr="00263DA5">
        <w:rPr>
          <w:rFonts w:ascii="Times New Roman" w:hAnsi="Times New Roman" w:cs="Times New Roman"/>
          <w:sz w:val="28"/>
          <w:szCs w:val="28"/>
        </w:rPr>
        <w:t xml:space="preserve">Настоящее положение регламентирует статус и порядок проведения </w:t>
      </w:r>
      <w:r w:rsidR="00BC13D1" w:rsidRPr="00D84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Республиканского конкурса </w:t>
      </w:r>
      <w:r w:rsidR="000108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</w:t>
      </w:r>
      <w:r w:rsidR="00BC13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 творчества </w:t>
      </w:r>
      <w:r w:rsidR="00BC13D1" w:rsidRPr="00D8428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C13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Будущее за нами!», </w:t>
      </w:r>
      <w:r w:rsidR="00D845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приуроченного</w:t>
      </w:r>
      <w:r w:rsidR="00226B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4561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 воинской и трудовой доблести в РТ</w:t>
      </w:r>
      <w:r w:rsidR="00226B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3D1" w:rsidRPr="00263DA5">
        <w:rPr>
          <w:rFonts w:ascii="Times New Roman" w:hAnsi="Times New Roman" w:cs="Times New Roman"/>
          <w:sz w:val="28"/>
          <w:szCs w:val="28"/>
        </w:rPr>
        <w:t>(далее – Конкурс).</w:t>
      </w:r>
    </w:p>
    <w:p w14:paraId="20172B23" w14:textId="77777777" w:rsidR="00972B1B" w:rsidRPr="00263DA5" w:rsidRDefault="00972B1B" w:rsidP="00972B1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2.</w:t>
      </w:r>
      <w:r>
        <w:t> </w:t>
      </w:r>
      <w:r w:rsidRPr="00263DA5">
        <w:rPr>
          <w:rFonts w:ascii="Times New Roman" w:hAnsi="Times New Roman" w:cs="Times New Roman"/>
          <w:sz w:val="28"/>
          <w:szCs w:val="28"/>
        </w:rPr>
        <w:t>Определяет требования к участникам и заявкам, порядок их предоставления, сроки проведения.</w:t>
      </w:r>
    </w:p>
    <w:p w14:paraId="33DE99CF" w14:textId="3C5ADE0A" w:rsidR="00972B1B" w:rsidRDefault="00972B1B" w:rsidP="00972B1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>
        <w:t> </w:t>
      </w:r>
      <w:r w:rsidRPr="00263DA5">
        <w:rPr>
          <w:rFonts w:ascii="Times New Roman" w:hAnsi="Times New Roman" w:cs="Times New Roman"/>
          <w:sz w:val="28"/>
          <w:szCs w:val="28"/>
        </w:rPr>
        <w:t>Действует до завершения мероприятий, предусмотренных Организационным комитетом.</w:t>
      </w:r>
    </w:p>
    <w:p w14:paraId="2B455C94" w14:textId="77777777" w:rsidR="00D84561" w:rsidRDefault="00D84561" w:rsidP="00D84561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Конкурс проводится в соответствии с:</w:t>
      </w:r>
    </w:p>
    <w:p w14:paraId="1EFD70E9" w14:textId="77777777" w:rsidR="00D84561" w:rsidRDefault="00D84561" w:rsidP="00D84561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Целевой моделью развития региональных систем дополнительного образования детей, утвержденной приказом Министерства просвещения Российской Федерации от 03.09.2019 № 467;</w:t>
      </w:r>
    </w:p>
    <w:p w14:paraId="7BE157A2" w14:textId="77777777" w:rsidR="00D84561" w:rsidRDefault="00D84561" w:rsidP="00D84561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Концепцией развития дополнительного образования детей до 2030 года, утвержденной Распоряжением Правительства Российской Федерации от 31.03.2022 года № 678 – р.;</w:t>
      </w:r>
    </w:p>
    <w:p w14:paraId="0504FC07" w14:textId="4107A3D4" w:rsidR="00D84561" w:rsidRPr="00263DA5" w:rsidRDefault="00D84561" w:rsidP="00972B1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5974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едеральным проектом «Все лучшее - </w:t>
      </w:r>
      <w:r w:rsidRPr="005974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детям» в рамках национального проекта «Молодежь и дети», разработка которого инициирована на основании Указа Президента РФ от 7 мая 2024 года №309 «О национальных целях развития Российской Федерации на период до 2030 года и на перспективу до 2036 года»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7DBF6799" w14:textId="77777777" w:rsidR="00972B1B" w:rsidRPr="00263DA5" w:rsidRDefault="00972B1B" w:rsidP="00972B1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2F64AC6" w14:textId="17BC0CB2" w:rsidR="00972B1B" w:rsidRPr="00263DA5" w:rsidRDefault="00972B1B" w:rsidP="00972B1B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r w:rsidR="00D84561">
        <w:rPr>
          <w:rFonts w:ascii="Times New Roman" w:eastAsia="Times New Roman" w:hAnsi="Times New Roman" w:cs="Times New Roman"/>
          <w:b/>
          <w:sz w:val="28"/>
          <w:szCs w:val="28"/>
        </w:rPr>
        <w:t>Организаторы</w:t>
      </w:r>
    </w:p>
    <w:p w14:paraId="2D9F60E0" w14:textId="66D6847E" w:rsidR="00972B1B" w:rsidRDefault="00972B1B" w:rsidP="00972B1B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2.1. 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Инициатором и организатором Конкурса является муниципальн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ое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 «Центр детско-юношеского творчества» Альметьевского муниципального района (далее – Организатор), при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содействии </w:t>
      </w:r>
      <w:r w:rsidRPr="00866A1D">
        <w:rPr>
          <w:rFonts w:ascii="Times New Roman" w:hAnsi="Times New Roman" w:cs="Times New Roman"/>
          <w:sz w:val="28"/>
          <w:szCs w:val="28"/>
        </w:rPr>
        <w:t>Управления образования Альметьевского муниципального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B54B1"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АФ ФГБОУ ВО «Казанский национальный исследовательский технический университет им. </w:t>
      </w:r>
      <w:proofErr w:type="spellStart"/>
      <w:r w:rsidR="003B54B1"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А.Н.Туполева</w:t>
      </w:r>
      <w:proofErr w:type="spellEnd"/>
      <w:r w:rsidR="003B54B1"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-КАИ»</w:t>
      </w:r>
      <w:r w:rsidR="003B54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6544E23" w14:textId="77777777" w:rsidR="00972B1B" w:rsidRPr="00263DA5" w:rsidRDefault="00972B1B" w:rsidP="00972B1B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 На </w:t>
      </w: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Организатора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 возлагается работа по организации и проведению Конкурса, в его функции входит:</w:t>
      </w:r>
    </w:p>
    <w:p w14:paraId="7B46699B" w14:textId="77777777" w:rsidR="00972B1B" w:rsidRPr="00263DA5" w:rsidRDefault="00972B1B" w:rsidP="00972B1B">
      <w:pPr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hAnsi="Times New Roman" w:cs="Times New Roman"/>
          <w:sz w:val="28"/>
          <w:szCs w:val="28"/>
        </w:rPr>
        <w:t>распространение информации о Конкурсе;</w:t>
      </w:r>
    </w:p>
    <w:p w14:paraId="574E57CB" w14:textId="77777777" w:rsidR="00972B1B" w:rsidRPr="00263DA5" w:rsidRDefault="00972B1B" w:rsidP="00972B1B">
      <w:pPr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hAnsi="Times New Roman" w:cs="Times New Roman"/>
          <w:sz w:val="28"/>
          <w:szCs w:val="28"/>
        </w:rPr>
        <w:t>установление процедуры и сроков проведения Конкурса;</w:t>
      </w:r>
    </w:p>
    <w:p w14:paraId="738AE394" w14:textId="77777777" w:rsidR="00972B1B" w:rsidRPr="00263DA5" w:rsidRDefault="00972B1B" w:rsidP="00972B1B">
      <w:pPr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hAnsi="Times New Roman" w:cs="Times New Roman"/>
          <w:sz w:val="28"/>
          <w:szCs w:val="28"/>
        </w:rPr>
        <w:t>разработка требований к оформлению и содержанию работ, представляемых на конкурс, и критериев их оценки;</w:t>
      </w:r>
    </w:p>
    <w:p w14:paraId="3249A6FE" w14:textId="77777777" w:rsidR="00972B1B" w:rsidRPr="00263DA5" w:rsidRDefault="00972B1B" w:rsidP="00972B1B">
      <w:pPr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hAnsi="Times New Roman" w:cs="Times New Roman"/>
          <w:sz w:val="28"/>
          <w:szCs w:val="28"/>
        </w:rPr>
        <w:lastRenderedPageBreak/>
        <w:t>формирование состава конкурсного жюри и координация его деятельности по отбору и проверке конкурсных работ;</w:t>
      </w:r>
    </w:p>
    <w:p w14:paraId="4E982C6C" w14:textId="77777777" w:rsidR="00972B1B" w:rsidRPr="00263DA5" w:rsidRDefault="00972B1B" w:rsidP="00972B1B">
      <w:pPr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hAnsi="Times New Roman" w:cs="Times New Roman"/>
          <w:sz w:val="28"/>
          <w:szCs w:val="28"/>
        </w:rPr>
        <w:t>сбор конкурсных материалов;</w:t>
      </w:r>
    </w:p>
    <w:p w14:paraId="3EED1662" w14:textId="77777777" w:rsidR="00972B1B" w:rsidRPr="00263DA5" w:rsidRDefault="00972B1B" w:rsidP="00972B1B">
      <w:pPr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hAnsi="Times New Roman" w:cs="Times New Roman"/>
          <w:sz w:val="28"/>
          <w:szCs w:val="28"/>
        </w:rPr>
        <w:t>утверждение дипломов победителей Конкурса.</w:t>
      </w:r>
    </w:p>
    <w:p w14:paraId="35994522" w14:textId="77851AEB" w:rsidR="00B50AA8" w:rsidRDefault="00B50AA8" w:rsidP="00972B1B">
      <w:pPr>
        <w:tabs>
          <w:tab w:val="left" w:pos="426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CDA7F0" w14:textId="0478C1A9" w:rsidR="00263DA5" w:rsidRPr="00263DA5" w:rsidRDefault="00DC6694" w:rsidP="00263DA5">
      <w:pPr>
        <w:tabs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="00D845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3.Цель и задачи конкурса</w:t>
      </w:r>
    </w:p>
    <w:p w14:paraId="6DB09C8B" w14:textId="77777777" w:rsidR="00263DA5" w:rsidRPr="00263DA5" w:rsidRDefault="00263DA5" w:rsidP="00263DA5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3.1. Цель Конкурса: развитие инженерно-конструкторских способностей и технического мышления у подрастающего поколения.</w:t>
      </w:r>
    </w:p>
    <w:p w14:paraId="2B72722A" w14:textId="77777777" w:rsidR="00263DA5" w:rsidRPr="00263DA5" w:rsidRDefault="00263DA5" w:rsidP="00263DA5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63DA5">
        <w:rPr>
          <w:rFonts w:ascii="Times New Roman" w:hAnsi="Times New Roman" w:cs="Times New Roman"/>
          <w:sz w:val="28"/>
          <w:szCs w:val="28"/>
        </w:rPr>
        <w:t>Задачи Конкурса:</w:t>
      </w:r>
    </w:p>
    <w:p w14:paraId="60927DDD" w14:textId="77777777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содействовать</w:t>
      </w:r>
      <w:r w:rsidRPr="00263DA5">
        <w:rPr>
          <w:rFonts w:ascii="Times New Roman" w:hAnsi="Times New Roman" w:cs="Times New Roman"/>
          <w:sz w:val="28"/>
          <w:szCs w:val="28"/>
        </w:rPr>
        <w:t xml:space="preserve"> развитию склонностей и технических интересов детей, развитию интеллектуальных способностей;</w:t>
      </w:r>
    </w:p>
    <w:p w14:paraId="6EF3617F" w14:textId="77777777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содейст</w:t>
      </w:r>
      <w:r>
        <w:rPr>
          <w:rFonts w:ascii="Times New Roman" w:hAnsi="Times New Roman" w:cs="Times New Roman"/>
          <w:sz w:val="28"/>
          <w:szCs w:val="28"/>
        </w:rPr>
        <w:t>во</w:t>
      </w:r>
      <w:r w:rsidRPr="00263DA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ать</w:t>
      </w:r>
      <w:r w:rsidRPr="00263DA5">
        <w:rPr>
          <w:rFonts w:ascii="Times New Roman" w:hAnsi="Times New Roman" w:cs="Times New Roman"/>
          <w:sz w:val="28"/>
          <w:szCs w:val="28"/>
        </w:rPr>
        <w:t xml:space="preserve"> развитию мотивации к углублённому изучению различных наук и технологий, интереса к научно-технической исследовательской деятельности;</w:t>
      </w:r>
    </w:p>
    <w:p w14:paraId="09F039A7" w14:textId="77777777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созда</w:t>
      </w:r>
      <w:r>
        <w:rPr>
          <w:rFonts w:ascii="Times New Roman" w:hAnsi="Times New Roman" w:cs="Times New Roman"/>
          <w:sz w:val="28"/>
          <w:szCs w:val="28"/>
        </w:rPr>
        <w:t xml:space="preserve">ть </w:t>
      </w:r>
      <w:r w:rsidRPr="00263DA5">
        <w:rPr>
          <w:rFonts w:ascii="Times New Roman" w:hAnsi="Times New Roman" w:cs="Times New Roman"/>
          <w:sz w:val="28"/>
          <w:szCs w:val="28"/>
        </w:rPr>
        <w:t>услови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63DA5">
        <w:rPr>
          <w:rFonts w:ascii="Times New Roman" w:hAnsi="Times New Roman" w:cs="Times New Roman"/>
          <w:sz w:val="28"/>
          <w:szCs w:val="28"/>
        </w:rPr>
        <w:t xml:space="preserve"> для популяризации технического </w:t>
      </w:r>
      <w:r w:rsidR="00B8174A">
        <w:rPr>
          <w:rFonts w:ascii="Times New Roman" w:hAnsi="Times New Roman" w:cs="Times New Roman"/>
          <w:sz w:val="28"/>
          <w:szCs w:val="28"/>
        </w:rPr>
        <w:t>конструирования и моделирования</w:t>
      </w:r>
      <w:r w:rsidRPr="00263DA5">
        <w:rPr>
          <w:rFonts w:ascii="Times New Roman" w:hAnsi="Times New Roman" w:cs="Times New Roman"/>
          <w:sz w:val="28"/>
          <w:szCs w:val="28"/>
        </w:rPr>
        <w:t>;</w:t>
      </w:r>
    </w:p>
    <w:p w14:paraId="5FE08087" w14:textId="77777777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активизировать и поддержать творческую инициативу учащихся.</w:t>
      </w:r>
    </w:p>
    <w:p w14:paraId="42AF921C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485188E" w14:textId="250FCFAA" w:rsidR="00263DA5" w:rsidRPr="00263DA5" w:rsidRDefault="00D84561" w:rsidP="00263D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</w:t>
      </w:r>
    </w:p>
    <w:p w14:paraId="610BFE5D" w14:textId="77777777" w:rsidR="00263DA5" w:rsidRPr="00263DA5" w:rsidRDefault="00263DA5" w:rsidP="00263DA5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="00761AD9" w:rsidRPr="00761AD9">
        <w:rPr>
          <w:rFonts w:ascii="Times New Roman" w:eastAsia="Calibri" w:hAnsi="Times New Roman" w:cs="Times New Roman"/>
          <w:sz w:val="28"/>
          <w:szCs w:val="28"/>
        </w:rPr>
        <w:t xml:space="preserve">Для участия в Конкурсе приглашаются обучающиеся дошкольных образовательных учреждений, общеобразовательных школ и организаций дополнительного образования в возрасте от </w:t>
      </w:r>
      <w:r w:rsidR="00761AD9">
        <w:rPr>
          <w:rFonts w:ascii="Times New Roman" w:eastAsia="Calibri" w:hAnsi="Times New Roman" w:cs="Times New Roman"/>
          <w:sz w:val="28"/>
          <w:szCs w:val="28"/>
        </w:rPr>
        <w:t>3</w:t>
      </w:r>
      <w:r w:rsidR="00761AD9" w:rsidRPr="00761AD9">
        <w:rPr>
          <w:rFonts w:ascii="Times New Roman" w:eastAsia="Calibri" w:hAnsi="Times New Roman" w:cs="Times New Roman"/>
          <w:sz w:val="28"/>
          <w:szCs w:val="28"/>
        </w:rPr>
        <w:t xml:space="preserve"> до </w:t>
      </w:r>
      <w:r w:rsidR="00761AD9">
        <w:rPr>
          <w:rFonts w:ascii="Times New Roman" w:eastAsia="Calibri" w:hAnsi="Times New Roman" w:cs="Times New Roman"/>
          <w:sz w:val="28"/>
          <w:szCs w:val="28"/>
        </w:rPr>
        <w:t>18</w:t>
      </w:r>
      <w:r w:rsidR="00761AD9" w:rsidRPr="00761AD9">
        <w:rPr>
          <w:rFonts w:ascii="Times New Roman" w:eastAsia="Calibri" w:hAnsi="Times New Roman" w:cs="Times New Roman"/>
          <w:sz w:val="28"/>
          <w:szCs w:val="28"/>
        </w:rPr>
        <w:t xml:space="preserve"> лет</w:t>
      </w:r>
      <w:r w:rsidRPr="00263DA5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42A1C84" w14:textId="77777777" w:rsidR="00263DA5" w:rsidRPr="00263DA5" w:rsidRDefault="00263DA5" w:rsidP="00263DA5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63DA5">
        <w:rPr>
          <w:rFonts w:ascii="Times New Roman" w:eastAsia="Calibri" w:hAnsi="Times New Roman" w:cs="Times New Roman"/>
          <w:sz w:val="28"/>
          <w:szCs w:val="28"/>
        </w:rPr>
        <w:t>4.2. В каждой номинации участники подразделяются по возрастным категориям:</w:t>
      </w:r>
    </w:p>
    <w:p w14:paraId="7E94A88D" w14:textId="77777777" w:rsidR="00263DA5" w:rsidRPr="00263DA5" w:rsidRDefault="00263DA5" w:rsidP="00077A9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63DA5">
        <w:rPr>
          <w:rFonts w:ascii="Times New Roman" w:eastAsia="Calibri" w:hAnsi="Times New Roman" w:cs="Times New Roman"/>
          <w:sz w:val="28"/>
          <w:szCs w:val="28"/>
        </w:rPr>
        <w:t>3</w:t>
      </w:r>
      <w:r w:rsidR="00077A96" w:rsidRPr="00077A96">
        <w:rPr>
          <w:rFonts w:ascii="Times New Roman" w:eastAsia="Calibri" w:hAnsi="Times New Roman" w:cs="Times New Roman"/>
          <w:sz w:val="28"/>
          <w:szCs w:val="28"/>
        </w:rPr>
        <w:t>–</w:t>
      </w:r>
      <w:r w:rsidRPr="00263DA5">
        <w:rPr>
          <w:rFonts w:ascii="Times New Roman" w:eastAsia="Calibri" w:hAnsi="Times New Roman" w:cs="Times New Roman"/>
          <w:sz w:val="28"/>
          <w:szCs w:val="28"/>
        </w:rPr>
        <w:t>6 лет;</w:t>
      </w:r>
    </w:p>
    <w:p w14:paraId="281316B2" w14:textId="77777777" w:rsidR="00263DA5" w:rsidRPr="00263DA5" w:rsidRDefault="00263DA5" w:rsidP="00077A9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63DA5">
        <w:rPr>
          <w:rFonts w:ascii="Times New Roman" w:eastAsia="Calibri" w:hAnsi="Times New Roman" w:cs="Times New Roman"/>
          <w:sz w:val="28"/>
          <w:szCs w:val="28"/>
        </w:rPr>
        <w:t>7</w:t>
      </w:r>
      <w:r w:rsidR="00077A96" w:rsidRPr="00077A96">
        <w:rPr>
          <w:rFonts w:ascii="Times New Roman" w:eastAsia="Calibri" w:hAnsi="Times New Roman" w:cs="Times New Roman"/>
          <w:sz w:val="28"/>
          <w:szCs w:val="28"/>
        </w:rPr>
        <w:t>–</w:t>
      </w:r>
      <w:r w:rsidR="00761AD9">
        <w:rPr>
          <w:rFonts w:ascii="Times New Roman" w:eastAsia="Calibri" w:hAnsi="Times New Roman" w:cs="Times New Roman"/>
          <w:sz w:val="28"/>
          <w:szCs w:val="28"/>
        </w:rPr>
        <w:t>10</w:t>
      </w:r>
      <w:r w:rsidRPr="00263DA5">
        <w:rPr>
          <w:rFonts w:ascii="Times New Roman" w:eastAsia="Calibri" w:hAnsi="Times New Roman" w:cs="Times New Roman"/>
          <w:sz w:val="28"/>
          <w:szCs w:val="28"/>
        </w:rPr>
        <w:t xml:space="preserve"> лет;</w:t>
      </w:r>
    </w:p>
    <w:p w14:paraId="7F5A6CAC" w14:textId="77777777" w:rsidR="00077A96" w:rsidRPr="00077A96" w:rsidRDefault="00761AD9" w:rsidP="00077A9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11</w:t>
      </w:r>
      <w:r w:rsidR="00077A96" w:rsidRPr="00077A96">
        <w:rPr>
          <w:rFonts w:ascii="Times New Roman" w:eastAsia="Calibri" w:hAnsi="Times New Roman" w:cs="Times New Roman"/>
          <w:sz w:val="28"/>
          <w:szCs w:val="28"/>
        </w:rPr>
        <w:t>–</w:t>
      </w:r>
      <w:r w:rsidR="00077A96">
        <w:rPr>
          <w:rFonts w:ascii="Times New Roman" w:eastAsia="Calibri" w:hAnsi="Times New Roman" w:cs="Times New Roman"/>
          <w:sz w:val="28"/>
          <w:szCs w:val="28"/>
        </w:rPr>
        <w:t>14 лет;</w:t>
      </w:r>
    </w:p>
    <w:p w14:paraId="4B0803A9" w14:textId="77777777" w:rsidR="00263DA5" w:rsidRPr="00263DA5" w:rsidRDefault="00077A96" w:rsidP="00077A9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15</w:t>
      </w:r>
      <w:r w:rsidRPr="00077A96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>18 лет</w:t>
      </w:r>
      <w:r w:rsidR="00263DA5" w:rsidRPr="00263DA5">
        <w:rPr>
          <w:rFonts w:ascii="Times New Roman" w:eastAsia="Calibri" w:hAnsi="Times New Roman" w:cs="Times New Roman"/>
          <w:sz w:val="28"/>
          <w:szCs w:val="28"/>
        </w:rPr>
        <w:t>.</w:t>
      </w:r>
      <w:r w:rsidR="00263DA5" w:rsidRPr="00263DA5">
        <w:rPr>
          <w:rFonts w:ascii="Times New Roman" w:eastAsia="Calibri" w:hAnsi="Times New Roman" w:cs="Times New Roman"/>
          <w:sz w:val="28"/>
          <w:szCs w:val="28"/>
        </w:rPr>
        <w:cr/>
      </w:r>
    </w:p>
    <w:p w14:paraId="0D8149EE" w14:textId="5C9344CA" w:rsidR="00263DA5" w:rsidRPr="00263DA5" w:rsidRDefault="00D84561" w:rsidP="00263D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</w:t>
      </w:r>
    </w:p>
    <w:p w14:paraId="33FDF9A4" w14:textId="77777777" w:rsidR="00263DA5" w:rsidRPr="00263DA5" w:rsidRDefault="00263DA5" w:rsidP="00263DA5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14:paraId="315EDBAD" w14:textId="728DF177" w:rsidR="00263DA5" w:rsidRPr="007651D9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</w:t>
      </w:r>
      <w:r w:rsidR="00077A96"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отборочный</w:t>
      </w:r>
      <w:r w:rsidRPr="007651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bookmarkStart w:id="0" w:name="_Hlk147396956"/>
      <w:r w:rsidRP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bookmarkEnd w:id="0"/>
      <w:r w:rsidR="00D84561" w:rsidRP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05</w:t>
      </w:r>
      <w:r w:rsidR="007651D9" w:rsidRP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D84561" w:rsidRP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мая по 2</w:t>
      </w:r>
      <w:r w:rsidR="007651D9" w:rsidRP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 мая 2025</w:t>
      </w:r>
      <w:r w:rsidRP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D84561" w:rsidRP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г.</w:t>
      </w:r>
      <w:r w:rsidRPr="007651D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прием заявок и работ</w:t>
      </w:r>
      <w:r w:rsidRPr="007651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14:paraId="1F1E402F" w14:textId="195AAAF2" w:rsidR="00263DA5" w:rsidRPr="007651D9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51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</w:t>
      </w:r>
      <w:r w:rsidR="00077A96" w:rsidRPr="007651D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7651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основной: </w:t>
      </w:r>
      <w:r w:rsid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26 мая по 28</w:t>
      </w:r>
      <w:r w:rsidR="007651D9" w:rsidRPr="007651D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мая 2025</w:t>
      </w:r>
      <w:r w:rsid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г.</w:t>
      </w:r>
      <w:r w:rsidRPr="007651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экспертная оценка;</w:t>
      </w:r>
    </w:p>
    <w:p w14:paraId="669117B9" w14:textId="6777902F" w:rsidR="00263DA5" w:rsidRPr="00263DA5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51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</w:t>
      </w:r>
      <w:r w:rsidR="00077A96" w:rsidRPr="007651D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7651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заключительный: </w:t>
      </w:r>
      <w:r w:rsidRPr="007651D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29 мая по 30</w:t>
      </w:r>
      <w:r w:rsidR="007651D9" w:rsidRPr="007651D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мая</w:t>
      </w:r>
      <w:r w:rsidR="00D8456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2026 г.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объявление и </w:t>
      </w:r>
      <w:r w:rsidRPr="00263DA5">
        <w:rPr>
          <w:rFonts w:ascii="Times New Roman" w:hAnsi="Times New Roman" w:cs="Times New Roman"/>
          <w:sz w:val="28"/>
          <w:szCs w:val="28"/>
        </w:rPr>
        <w:t>награждение участников (рассылка дипломов в электронном виде).</w:t>
      </w:r>
    </w:p>
    <w:p w14:paraId="67480D70" w14:textId="77777777" w:rsidR="00263DA5" w:rsidRPr="00263DA5" w:rsidRDefault="00263DA5" w:rsidP="00263DA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</w:rPr>
        <w:t>5.2. Конкурс проводится по следующим номинациям:</w:t>
      </w:r>
    </w:p>
    <w:p w14:paraId="52387DD8" w14:textId="77777777" w:rsidR="00263DA5" w:rsidRPr="00263DA5" w:rsidRDefault="00263DA5" w:rsidP="00077A96">
      <w:pPr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«Конструирование»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(различные предметы, выполненные из любых суще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ствующих наборов конструкторов)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C40A07B" w14:textId="77777777" w:rsidR="00263DA5" w:rsidRPr="00263DA5" w:rsidRDefault="00263DA5" w:rsidP="00077A96">
      <w:pPr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«Макет»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(макеты транспорта (наземного, воздушного, водного, железнодорожного; космические корабли), военная техника, замки, здания, город будущего, выполненные из бумаги, картона, пенопласта, дерева, бросового материала)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1088AB" w14:textId="77777777" w:rsidR="00DC6694" w:rsidRDefault="00263DA5" w:rsidP="00DC669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C6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«ЛЕГО</w:t>
      </w:r>
      <w:r w:rsidR="00077A96" w:rsidRPr="00DC6694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Pr="00DC6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мастерская»</w:t>
      </w:r>
      <w:r w:rsidRP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7A96" w:rsidRPr="00DC6694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принимаются любые модели из конструктора LEGO на любую тему (придуманные детьми самостоятельно или собранные по схеме).</w:t>
      </w:r>
      <w:r w:rsidR="00DC6694" w:rsidRP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D46776" w:rsidRP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Объявление победителей и призеров Конкурса состоится не позднее </w:t>
      </w:r>
      <w:r w:rsidR="00DC6694" w:rsidRPr="00DC66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25</w:t>
      </w:r>
      <w:r w:rsidR="005673D1" w:rsidRPr="00DC66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мая</w:t>
      </w:r>
      <w:r w:rsidR="00D46776" w:rsidRPr="00DC66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C6694" w:rsidRPr="00DC66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2026</w:t>
      </w:r>
      <w:r w:rsidR="00D46776" w:rsidRPr="00DC66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г.</w:t>
      </w:r>
      <w:r w:rsidR="00D46776" w:rsidRP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6694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Дипломы победителям и участникам будут высланы </w:t>
      </w:r>
      <w:r w:rsid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адрес электронной </w:t>
      </w:r>
      <w:r w:rsid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почты, указанной</w:t>
      </w:r>
      <w:r w:rsidR="00DC6694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  <w:r w:rsid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6694">
        <w:rPr>
          <w:rFonts w:ascii="Times New Roman" w:hAnsi="Times New Roman" w:cs="Times New Roman"/>
          <w:sz w:val="28"/>
          <w:szCs w:val="28"/>
          <w:shd w:val="clear" w:color="auto" w:fill="FFFFFF"/>
        </w:rPr>
        <w:t>При заполнении заявки</w:t>
      </w:r>
      <w:r w:rsidR="00DC6694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необходимо предоставить точные данные, без орфографических ошибок</w:t>
      </w:r>
      <w:r w:rsidR="00DC66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данными)! </w:t>
      </w:r>
    </w:p>
    <w:p w14:paraId="385810C1" w14:textId="77777777" w:rsidR="00DC6694" w:rsidRPr="00DB16D1" w:rsidRDefault="00DC6694" w:rsidP="00DC669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</w:pPr>
      <w:r w:rsidRPr="00DB16D1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При допущении ошибок со стороны участников Конкурса наградные документы исправляться не будут!!!</w:t>
      </w:r>
    </w:p>
    <w:p w14:paraId="12285725" w14:textId="77777777" w:rsidR="00DC6694" w:rsidRDefault="00D46776" w:rsidP="00DC6694">
      <w:pPr>
        <w:spacing w:after="0" w:line="240" w:lineRule="auto"/>
        <w:jc w:val="both"/>
        <w:rPr>
          <w:rStyle w:val="a7"/>
          <w:rFonts w:ascii="Times New Roman" w:hAnsi="Times New Roman" w:cs="Times New Roman"/>
          <w:sz w:val="28"/>
          <w:szCs w:val="28"/>
        </w:rPr>
      </w:pPr>
      <w:r w:rsidRPr="00DC6694">
        <w:rPr>
          <w:rFonts w:ascii="Times New Roman" w:hAnsi="Times New Roman" w:cs="Times New Roman"/>
          <w:sz w:val="28"/>
          <w:szCs w:val="28"/>
        </w:rPr>
        <w:t xml:space="preserve">5.4 </w:t>
      </w:r>
      <w:r w:rsidR="00DC6694"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 w:rsidR="00DC6694">
        <w:rPr>
          <w:rFonts w:ascii="Times New Roman" w:hAnsi="Times New Roman" w:cs="Times New Roman"/>
          <w:sz w:val="28"/>
          <w:szCs w:val="28"/>
        </w:rPr>
        <w:t>необходимо заполни</w:t>
      </w:r>
      <w:r w:rsidR="00DC6694" w:rsidRPr="003062C7">
        <w:rPr>
          <w:rFonts w:ascii="Times New Roman" w:hAnsi="Times New Roman" w:cs="Times New Roman"/>
          <w:sz w:val="28"/>
          <w:szCs w:val="28"/>
        </w:rPr>
        <w:t>т</w:t>
      </w:r>
      <w:r w:rsidR="00DC6694">
        <w:rPr>
          <w:rFonts w:ascii="Times New Roman" w:hAnsi="Times New Roman" w:cs="Times New Roman"/>
          <w:sz w:val="28"/>
          <w:szCs w:val="28"/>
        </w:rPr>
        <w:t>ь электронную</w:t>
      </w:r>
      <w:r w:rsidR="00DC6694" w:rsidRPr="003062C7">
        <w:rPr>
          <w:rFonts w:ascii="Times New Roman" w:hAnsi="Times New Roman" w:cs="Times New Roman"/>
          <w:sz w:val="28"/>
          <w:szCs w:val="28"/>
        </w:rPr>
        <w:t xml:space="preserve"> </w:t>
      </w:r>
      <w:r w:rsidR="00DC6694">
        <w:rPr>
          <w:rFonts w:ascii="Times New Roman" w:hAnsi="Times New Roman" w:cs="Times New Roman"/>
          <w:sz w:val="28"/>
          <w:szCs w:val="28"/>
        </w:rPr>
        <w:t xml:space="preserve">заявку </w:t>
      </w:r>
      <w:proofErr w:type="gramStart"/>
      <w:r w:rsidR="00DC6694"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 w:rsidR="00DC6694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="00DC6694" w:rsidRPr="007A7D0A">
        <w:rPr>
          <w:rFonts w:ascii="Times New Roman" w:hAnsi="Times New Roman" w:cs="Times New Roman"/>
          <w:sz w:val="28"/>
          <w:szCs w:val="28"/>
        </w:rPr>
        <w:t xml:space="preserve"> </w:t>
      </w:r>
      <w:r w:rsidR="00DC6694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="00DC6694"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="00DC6694"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 w:rsidR="00DC6694">
        <w:rPr>
          <w:rFonts w:ascii="Times New Roman" w:hAnsi="Times New Roman" w:cs="Times New Roman"/>
          <w:sz w:val="28"/>
          <w:szCs w:val="28"/>
        </w:rPr>
        <w:t xml:space="preserve">– </w:t>
      </w:r>
      <w:r w:rsidR="00DC6694" w:rsidRPr="003062C7">
        <w:rPr>
          <w:rFonts w:ascii="Times New Roman" w:hAnsi="Times New Roman" w:cs="Times New Roman"/>
          <w:sz w:val="28"/>
          <w:szCs w:val="28"/>
        </w:rPr>
        <w:t>форме</w:t>
      </w:r>
      <w:r w:rsidR="00DC6694" w:rsidRPr="007A7D0A">
        <w:rPr>
          <w:rFonts w:ascii="Times New Roman" w:hAnsi="Times New Roman" w:cs="Times New Roman"/>
          <w:sz w:val="28"/>
          <w:szCs w:val="28"/>
        </w:rPr>
        <w:t>)</w:t>
      </w:r>
      <w:r w:rsidR="00DC6694">
        <w:rPr>
          <w:rFonts w:ascii="Times New Roman" w:hAnsi="Times New Roman" w:cs="Times New Roman"/>
          <w:sz w:val="28"/>
          <w:szCs w:val="28"/>
        </w:rPr>
        <w:t xml:space="preserve"> перейдя по ссылке или </w:t>
      </w:r>
      <w:proofErr w:type="spellStart"/>
      <w:r w:rsidR="00DC6694">
        <w:rPr>
          <w:rFonts w:ascii="Times New Roman" w:hAnsi="Times New Roman" w:cs="Times New Roman"/>
          <w:sz w:val="28"/>
          <w:szCs w:val="28"/>
          <w:lang w:val="en-US"/>
        </w:rPr>
        <w:t>qr</w:t>
      </w:r>
      <w:proofErr w:type="spellEnd"/>
      <w:r w:rsidR="00DC6694" w:rsidRPr="009F46C8">
        <w:rPr>
          <w:rFonts w:ascii="Times New Roman" w:hAnsi="Times New Roman" w:cs="Times New Roman"/>
          <w:sz w:val="28"/>
          <w:szCs w:val="28"/>
        </w:rPr>
        <w:t>-</w:t>
      </w:r>
      <w:r w:rsidR="00DC6694">
        <w:rPr>
          <w:rFonts w:ascii="Times New Roman" w:hAnsi="Times New Roman" w:cs="Times New Roman"/>
          <w:sz w:val="28"/>
          <w:szCs w:val="28"/>
        </w:rPr>
        <w:t>коду, которые создаю</w:t>
      </w:r>
      <w:r w:rsidR="00DC6694" w:rsidRPr="003062C7">
        <w:rPr>
          <w:rFonts w:ascii="Times New Roman" w:hAnsi="Times New Roman" w:cs="Times New Roman"/>
          <w:sz w:val="28"/>
          <w:szCs w:val="28"/>
        </w:rPr>
        <w:t>тся в соответствии с требованиями, указанными в настоящем Положении.</w:t>
      </w:r>
    </w:p>
    <w:p w14:paraId="231EC6BF" w14:textId="651FDB2E" w:rsidR="009B64DF" w:rsidRDefault="00D46776" w:rsidP="00DC6694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46776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D4677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46776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D46776">
        <w:rPr>
          <w:rFonts w:ascii="Times New Roman" w:hAnsi="Times New Roman" w:cs="Times New Roman"/>
          <w:b/>
          <w:sz w:val="28"/>
          <w:szCs w:val="28"/>
        </w:rPr>
        <w:t xml:space="preserve">  (</w:t>
      </w:r>
      <w:proofErr w:type="gramEnd"/>
      <w:r w:rsidRPr="00D46776">
        <w:rPr>
          <w:rFonts w:ascii="Times New Roman" w:hAnsi="Times New Roman" w:cs="Times New Roman"/>
          <w:b/>
          <w:sz w:val="28"/>
          <w:szCs w:val="28"/>
        </w:rPr>
        <w:t>Яндекс – форма) для подачи заявки:</w:t>
      </w:r>
      <w:r w:rsidRPr="00D467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48CB97" w14:textId="025133A9" w:rsidR="00DC6694" w:rsidRPr="00DC6694" w:rsidRDefault="00A73AD0" w:rsidP="00D4677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="00DC6694" w:rsidRPr="00DC6694">
          <w:rPr>
            <w:rStyle w:val="a7"/>
            <w:rFonts w:ascii="Times New Roman" w:hAnsi="Times New Roman" w:cs="Times New Roman"/>
            <w:sz w:val="28"/>
            <w:szCs w:val="28"/>
          </w:rPr>
          <w:t>https://forms.yandex.ru/u/69f9ec6190fa7b04bd752c90</w:t>
        </w:r>
      </w:hyperlink>
    </w:p>
    <w:p w14:paraId="1999BE2C" w14:textId="4C0E6516" w:rsidR="00F30890" w:rsidRPr="00D46776" w:rsidRDefault="00D46776" w:rsidP="00D4677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776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D46776">
        <w:rPr>
          <w:rFonts w:ascii="Times New Roman" w:hAnsi="Times New Roman" w:cs="Times New Roman"/>
          <w:sz w:val="28"/>
          <w:szCs w:val="28"/>
        </w:rPr>
        <w:t xml:space="preserve"> – код для подачи заявки</w:t>
      </w:r>
    </w:p>
    <w:p w14:paraId="3C6689D5" w14:textId="10998BFF" w:rsidR="00D46776" w:rsidRPr="00D46776" w:rsidRDefault="00DC6694" w:rsidP="00D4677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0FD1826" wp14:editId="716A9091">
            <wp:extent cx="1988820" cy="1988820"/>
            <wp:effectExtent l="0" t="0" r="0" b="0"/>
            <wp:docPr id="3" name="Рисунок 3" descr="http://qrcoder.ru/code/?https%3A%2F%2Fforms.yandex.ru%2Fu%2F69f9ec6190fa7b04bd752c90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qrcoder.ru/code/?https%3A%2F%2Fforms.yandex.ru%2Fu%2F69f9ec6190fa7b04bd752c90&amp;4&amp;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19837" w14:textId="453DC552" w:rsidR="00D46776" w:rsidRPr="00D46776" w:rsidRDefault="00D46776" w:rsidP="00D46776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6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</w:t>
      </w:r>
      <w:r w:rsidRPr="00D46776">
        <w:rPr>
          <w:rFonts w:ascii="Times New Roman" w:eastAsia="Times New Roman" w:hAnsi="Times New Roman" w:cs="Times New Roman"/>
          <w:sz w:val="28"/>
          <w:szCs w:val="28"/>
        </w:rPr>
        <w:t xml:space="preserve">Конкурсные </w:t>
      </w:r>
      <w:r w:rsidR="00DC6694">
        <w:rPr>
          <w:rFonts w:ascii="Times New Roman" w:eastAsia="Times New Roman" w:hAnsi="Times New Roman" w:cs="Times New Roman"/>
          <w:sz w:val="28"/>
          <w:szCs w:val="28"/>
        </w:rPr>
        <w:t>работы (</w:t>
      </w:r>
      <w:proofErr w:type="gramStart"/>
      <w:r w:rsidR="00DC6694">
        <w:rPr>
          <w:rFonts w:ascii="Times New Roman" w:eastAsia="Times New Roman" w:hAnsi="Times New Roman" w:cs="Times New Roman"/>
          <w:sz w:val="28"/>
          <w:szCs w:val="28"/>
        </w:rPr>
        <w:t>фотография,  скриншот</w:t>
      </w:r>
      <w:proofErr w:type="gramEnd"/>
      <w:r w:rsidRPr="00D46776">
        <w:rPr>
          <w:rFonts w:ascii="Times New Roman" w:eastAsia="Times New Roman" w:hAnsi="Times New Roman" w:cs="Times New Roman"/>
          <w:sz w:val="28"/>
          <w:szCs w:val="28"/>
        </w:rPr>
        <w:t xml:space="preserve">)  прикрепляются  к  заявке  </w:t>
      </w:r>
      <w:r w:rsidRPr="00D46776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 w:rsidRPr="00D46776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D46776">
        <w:rPr>
          <w:rFonts w:ascii="Times New Roman" w:hAnsi="Times New Roman" w:cs="Times New Roman"/>
          <w:sz w:val="28"/>
          <w:szCs w:val="28"/>
        </w:rPr>
        <w:t xml:space="preserve">  </w:t>
      </w:r>
      <w:r w:rsidRPr="00D46776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D46776">
        <w:rPr>
          <w:rFonts w:ascii="Times New Roman" w:hAnsi="Times New Roman" w:cs="Times New Roman"/>
          <w:sz w:val="28"/>
          <w:szCs w:val="28"/>
        </w:rPr>
        <w:t xml:space="preserve">  (Яндекс – форме)  </w:t>
      </w:r>
      <w:r w:rsidRPr="00FD5294">
        <w:rPr>
          <w:rFonts w:ascii="Times New Roman" w:hAnsi="Times New Roman" w:cs="Times New Roman"/>
          <w:sz w:val="28"/>
          <w:szCs w:val="28"/>
        </w:rPr>
        <w:t xml:space="preserve">с </w:t>
      </w:r>
      <w:r w:rsid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>05</w:t>
      </w:r>
      <w:r w:rsidR="00FD5294" w:rsidRPr="00FD5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 по  2</w:t>
      </w:r>
      <w:r w:rsidR="00FD5294" w:rsidRPr="00FD5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мая </w:t>
      </w:r>
      <w:r w:rsidR="00DC6694">
        <w:rPr>
          <w:rFonts w:ascii="Times New Roman" w:eastAsia="Times New Roman" w:hAnsi="Times New Roman" w:cs="Times New Roman"/>
          <w:sz w:val="28"/>
          <w:szCs w:val="28"/>
          <w:lang w:eastAsia="ru-RU"/>
        </w:rPr>
        <w:t>2026</w:t>
      </w:r>
      <w:r w:rsidRPr="00FD5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14:paraId="35497FC7" w14:textId="70EE0D88" w:rsidR="00D46776" w:rsidRDefault="00D46776" w:rsidP="00D46776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6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 К заявке в </w:t>
      </w:r>
      <w:proofErr w:type="spellStart"/>
      <w:r w:rsidRPr="00D46776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D46776">
        <w:rPr>
          <w:rFonts w:ascii="Times New Roman" w:hAnsi="Times New Roman" w:cs="Times New Roman"/>
          <w:sz w:val="28"/>
          <w:szCs w:val="28"/>
        </w:rPr>
        <w:t xml:space="preserve"> </w:t>
      </w:r>
      <w:r w:rsidRPr="00D46776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D46776">
        <w:rPr>
          <w:rFonts w:ascii="Times New Roman" w:hAnsi="Times New Roman" w:cs="Times New Roman"/>
          <w:sz w:val="28"/>
          <w:szCs w:val="28"/>
        </w:rPr>
        <w:t xml:space="preserve"> (Яндекс–форме) обязательно прикреплять скриншот чека об оплате!</w:t>
      </w:r>
    </w:p>
    <w:p w14:paraId="2841CC28" w14:textId="77777777" w:rsidR="00D46776" w:rsidRDefault="00D4677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71D85BBB" w14:textId="08475FB0" w:rsidR="00263DA5" w:rsidRPr="00263DA5" w:rsidRDefault="00D84561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6. Общие требования</w:t>
      </w:r>
    </w:p>
    <w:p w14:paraId="1443FF56" w14:textId="77777777"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6.1. Участники подают заявки на Конкурс самостоятельно и добровольно, изучив положение и согласившись с ним.</w:t>
      </w:r>
    </w:p>
    <w:p w14:paraId="0FA73706" w14:textId="77777777"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6.2. Представляя работу на Конкурс, участники 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14:paraId="1CF69E2C" w14:textId="77777777"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6.3. Требования к оформлению конкурсной работы.</w:t>
      </w:r>
    </w:p>
    <w:p w14:paraId="3C1ED247" w14:textId="77777777" w:rsidR="00263DA5" w:rsidRPr="00263DA5" w:rsidRDefault="001A6BF5" w:rsidP="00263DA5">
      <w:pPr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фотографии работ 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должны быть отправлены в формате JPG, размер файла — не более 5 MB.</w:t>
      </w:r>
    </w:p>
    <w:p w14:paraId="0575D4E6" w14:textId="77777777" w:rsidR="00263DA5" w:rsidRPr="00263DA5" w:rsidRDefault="00263DA5" w:rsidP="00263DA5">
      <w:pPr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фотографии должны быть без </w:t>
      </w:r>
      <w:proofErr w:type="spellStart"/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засветов</w:t>
      </w:r>
      <w:proofErr w:type="spellEnd"/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, не смазанные, не затемненные, без резких теней.</w:t>
      </w:r>
    </w:p>
    <w:p w14:paraId="14752CA3" w14:textId="77777777" w:rsidR="00263DA5" w:rsidRPr="00263DA5" w:rsidRDefault="00263DA5" w:rsidP="00263DA5">
      <w:pPr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участник Конкурса должен являться автором отправленной им фотоработы. Исключительные права на фотоработу должны принадлежать участнику Конкурса.</w:t>
      </w:r>
    </w:p>
    <w:p w14:paraId="431EDCA1" w14:textId="30A3DB58" w:rsidR="00DC6694" w:rsidRPr="00263DA5" w:rsidRDefault="00DC6694" w:rsidP="00DC6694">
      <w:pPr>
        <w:tabs>
          <w:tab w:val="left" w:pos="-284"/>
          <w:tab w:val="left" w:pos="426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5FBA25A7" w14:textId="59415BAD" w:rsidR="00263DA5" w:rsidRPr="00263DA5" w:rsidRDefault="00263DA5" w:rsidP="00263DA5">
      <w:pPr>
        <w:tabs>
          <w:tab w:val="left" w:pos="-284"/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7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. Критерии оценки</w:t>
      </w:r>
    </w:p>
    <w:p w14:paraId="03436059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7.1. Состав жюри формируется Организаторами Конкурса из числа педагогических работников и профильных специалистов.</w:t>
      </w:r>
    </w:p>
    <w:p w14:paraId="4AD3E04B" w14:textId="77777777" w:rsid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7.2. Предоставленные работы оцениваются по следующим критериям:</w:t>
      </w:r>
    </w:p>
    <w:p w14:paraId="3D506C4C" w14:textId="77777777" w:rsidR="001A6BF5" w:rsidRPr="001A6BF5" w:rsidRDefault="001A6BF5" w:rsidP="00077A96">
      <w:pPr>
        <w:pStyle w:val="a4"/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1A6BF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«</w:t>
      </w:r>
      <w:r w:rsidRPr="00896C9B">
        <w:rPr>
          <w:rFonts w:ascii="Times New Roman" w:eastAsia="Times New Roman" w:hAnsi="Times New Roman" w:cs="Times New Roman"/>
          <w:bCs/>
          <w:i/>
          <w:sz w:val="28"/>
          <w:szCs w:val="28"/>
          <w:lang w:eastAsia="x-none"/>
        </w:rPr>
        <w:t>Макет</w:t>
      </w:r>
      <w:r w:rsidRPr="001A6BF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:</w:t>
      </w:r>
    </w:p>
    <w:p w14:paraId="5157824A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наличие описания сконструированного макета;</w:t>
      </w:r>
    </w:p>
    <w:p w14:paraId="252E3331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идеи;</w:t>
      </w:r>
    </w:p>
    <w:p w14:paraId="786E9E43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технологичность;</w:t>
      </w:r>
    </w:p>
    <w:p w14:paraId="46BA6AC6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изготовления;</w:t>
      </w:r>
    </w:p>
    <w:p w14:paraId="789F0046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исполнения;</w:t>
      </w:r>
    </w:p>
    <w:p w14:paraId="06DA6F2D" w14:textId="77777777" w:rsid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эстетичность восприятия;</w:t>
      </w:r>
    </w:p>
    <w:p w14:paraId="04E7BAA3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возрастное соответствие.</w:t>
      </w:r>
    </w:p>
    <w:p w14:paraId="48EFB5EA" w14:textId="77777777" w:rsidR="00263DA5" w:rsidRDefault="001A6BF5" w:rsidP="00077A96">
      <w:pPr>
        <w:pStyle w:val="a4"/>
        <w:tabs>
          <w:tab w:val="left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896C9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Модель</w:t>
      </w: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F229C6A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описания выполненной модели;</w:t>
      </w:r>
    </w:p>
    <w:p w14:paraId="5DD75025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и функциональность конструкции;</w:t>
      </w:r>
    </w:p>
    <w:p w14:paraId="282A79C7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идеи;</w:t>
      </w:r>
    </w:p>
    <w:p w14:paraId="008E9513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конструкторская идея;</w:t>
      </w:r>
    </w:p>
    <w:p w14:paraId="78F99BD7" w14:textId="77777777" w:rsidR="00B8174A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творческий замысел; </w:t>
      </w:r>
    </w:p>
    <w:p w14:paraId="1ADC922D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сложности;</w:t>
      </w:r>
    </w:p>
    <w:p w14:paraId="1AE08C29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эстетичность восприятия изделия;</w:t>
      </w:r>
    </w:p>
    <w:p w14:paraId="336DC322" w14:textId="77777777" w:rsidR="00077A96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возрастное соответствие.</w:t>
      </w:r>
    </w:p>
    <w:p w14:paraId="14E3B8B6" w14:textId="77777777" w:rsidR="001A6BF5" w:rsidRPr="00077A96" w:rsidRDefault="001A6BF5" w:rsidP="00077A96">
      <w:pPr>
        <w:pStyle w:val="a4"/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A9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«ЛЕГО-мастерская»:</w:t>
      </w:r>
    </w:p>
    <w:p w14:paraId="7F31CAEC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описания выполненной модели;</w:t>
      </w:r>
    </w:p>
    <w:p w14:paraId="3442B167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собранной композиции заявленной теме;</w:t>
      </w:r>
    </w:p>
    <w:p w14:paraId="7D9C8505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исполнения;</w:t>
      </w:r>
    </w:p>
    <w:p w14:paraId="78A81164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замысла и конструкций;</w:t>
      </w:r>
    </w:p>
    <w:p w14:paraId="62B01DD7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техничность выполнения работы;</w:t>
      </w:r>
    </w:p>
    <w:p w14:paraId="1975AC55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аккуратность, эстетическая привлекательность;</w:t>
      </w:r>
    </w:p>
    <w:p w14:paraId="5260E995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возрастное соответствие.</w:t>
      </w:r>
    </w:p>
    <w:p w14:paraId="6AEDD583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7.3. Жюри определяет победителей по количеству полученных ими баллов.</w:t>
      </w:r>
    </w:p>
    <w:p w14:paraId="4125015E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7.4. Решение жюри оформляется протоколом. </w:t>
      </w:r>
    </w:p>
    <w:p w14:paraId="43B259E0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7.5. Конкурсанты оцениваются по 10-балльной системе. После выставления оценок выводится средний балл, по которому и осуществляется распределение призовых мест.</w:t>
      </w:r>
    </w:p>
    <w:p w14:paraId="2C2EC157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7.6. Решение жюри, оформленное протоколом, окончательно, пересмотру и обжалованию не подлежит.</w:t>
      </w:r>
    </w:p>
    <w:p w14:paraId="18BBEDB7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</w:p>
    <w:p w14:paraId="7C9B476A" w14:textId="74D57EF3" w:rsidR="00263DA5" w:rsidRPr="00263DA5" w:rsidRDefault="00D84561" w:rsidP="00263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</w:t>
      </w:r>
    </w:p>
    <w:p w14:paraId="6C0FA7B7" w14:textId="6AF27EF4"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>8.1. На основании Постановления Исполнительного комитета Альметьевского м</w:t>
      </w:r>
      <w:r w:rsidR="00D54445">
        <w:rPr>
          <w:rFonts w:ascii="Times New Roman" w:hAnsi="Times New Roman" w:cs="Times New Roman"/>
          <w:color w:val="000000"/>
          <w:sz w:val="28"/>
          <w:szCs w:val="28"/>
        </w:rPr>
        <w:t xml:space="preserve">униципального района РТ </w:t>
      </w:r>
      <w:r w:rsidR="00D54445" w:rsidRPr="0019123B">
        <w:rPr>
          <w:rFonts w:ascii="Times New Roman" w:hAnsi="Times New Roman" w:cs="Times New Roman"/>
          <w:color w:val="000000"/>
          <w:sz w:val="28"/>
          <w:szCs w:val="28"/>
        </w:rPr>
        <w:t xml:space="preserve">от </w:t>
      </w:r>
      <w:r w:rsidR="0019123B" w:rsidRPr="0019123B">
        <w:rPr>
          <w:rFonts w:ascii="Times New Roman" w:hAnsi="Times New Roman" w:cs="Times New Roman"/>
          <w:sz w:val="28"/>
          <w:szCs w:val="28"/>
        </w:rPr>
        <w:t>03.10.2025г. № 2423</w:t>
      </w:r>
      <w:r w:rsidR="0019123B" w:rsidRPr="004B087C">
        <w:rPr>
          <w:sz w:val="28"/>
          <w:szCs w:val="28"/>
        </w:rPr>
        <w:t xml:space="preserve"> 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«Об утверждении предельной </w:t>
      </w:r>
      <w:bookmarkStart w:id="1" w:name="_GoBack"/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стоимости на платные услуги, оказываемые населению» муниципальным </w:t>
      </w:r>
      <w:bookmarkEnd w:id="1"/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бюджетным учреждением дополнительного образования «Центр детско-юношеского творчества» участники оплачивают «Организационный взнос за участие в конкурсе» в размере </w:t>
      </w:r>
      <w:r w:rsidR="00896C9B" w:rsidRPr="00B91C89">
        <w:rPr>
          <w:rFonts w:ascii="Times New Roman" w:hAnsi="Times New Roman" w:cs="Times New Roman"/>
          <w:i/>
          <w:color w:val="000000"/>
          <w:sz w:val="28"/>
          <w:szCs w:val="28"/>
        </w:rPr>
        <w:t>300</w:t>
      </w:r>
      <w:r w:rsidRPr="00263DA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рублей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за каждого участника в одной номинации (каждая работа в каждой номинации оплачивается отдельно). </w:t>
      </w:r>
    </w:p>
    <w:p w14:paraId="2FA1FB36" w14:textId="77777777"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8.2. Оплата за «Организационный взнос за участие в конкурсе» принимается через информационную систему «Аксиома» через Сбербанк-онлайн. </w:t>
      </w:r>
    </w:p>
    <w:p w14:paraId="742F1776" w14:textId="77777777"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Инструкция: </w:t>
      </w:r>
    </w:p>
    <w:p w14:paraId="4DA409B2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приложении Сбербанк-онлайн зайти во вкладку платежи. </w:t>
      </w:r>
    </w:p>
    <w:p w14:paraId="2914C702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14:paraId="1D236D4C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 xml:space="preserve">Ввести код дополнительной услуги – 23. </w:t>
      </w:r>
    </w:p>
    <w:p w14:paraId="7324C0B7" w14:textId="12A4DEA1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лицевой счет </w:t>
      </w:r>
      <w:r w:rsidR="00DC6694">
        <w:rPr>
          <w:rFonts w:ascii="Times New Roman" w:hAnsi="Times New Roman" w:cs="Times New Roman"/>
          <w:i/>
          <w:iCs/>
          <w:color w:val="000000"/>
          <w:sz w:val="28"/>
          <w:szCs w:val="28"/>
        </w:rPr>
        <w:t>14171463</w:t>
      </w:r>
    </w:p>
    <w:p w14:paraId="640230F4" w14:textId="6FCB55A1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 графе ФИО прове</w:t>
      </w:r>
      <w:r w:rsidR="000F6B3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ряем, указанно автоматически – </w:t>
      </w:r>
      <w:r w:rsidRPr="00263DA5">
        <w:rPr>
          <w:rFonts w:ascii="Times New Roman" w:hAnsi="Times New Roman" w:cs="Times New Roman"/>
          <w:i/>
          <w:iCs/>
          <w:sz w:val="28"/>
          <w:szCs w:val="28"/>
        </w:rPr>
        <w:t>«</w:t>
      </w:r>
      <w:r w:rsidR="000F6B32">
        <w:rPr>
          <w:rFonts w:ascii="Times New Roman" w:hAnsi="Times New Roman" w:cs="Times New Roman"/>
          <w:i/>
          <w:iCs/>
          <w:sz w:val="28"/>
          <w:szCs w:val="28"/>
        </w:rPr>
        <w:t>Республиканский конкурс Будущее за нами</w:t>
      </w:r>
      <w:r w:rsidRPr="00263DA5">
        <w:rPr>
          <w:rFonts w:ascii="Times New Roman" w:hAnsi="Times New Roman" w:cs="Times New Roman"/>
          <w:i/>
          <w:iCs/>
          <w:sz w:val="28"/>
          <w:szCs w:val="28"/>
        </w:rPr>
        <w:t>».</w:t>
      </w:r>
    </w:p>
    <w:p w14:paraId="431CDFE0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Указать данные паспорта.</w:t>
      </w:r>
    </w:p>
    <w:p w14:paraId="45C5690B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сумму – </w:t>
      </w:r>
      <w:r w:rsidR="00896C9B" w:rsidRPr="00B91C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30</w:t>
      </w:r>
      <w:r w:rsidRPr="00B91C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0</w:t>
      </w: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руб. </w:t>
      </w:r>
    </w:p>
    <w:p w14:paraId="415BAE93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 чек.</w:t>
      </w:r>
    </w:p>
    <w:p w14:paraId="75452699" w14:textId="77777777"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8.3. </w:t>
      </w:r>
      <w:proofErr w:type="spellStart"/>
      <w:r w:rsidRPr="00263DA5">
        <w:rPr>
          <w:rFonts w:ascii="Times New Roman" w:hAnsi="Times New Roman" w:cs="Times New Roman"/>
          <w:color w:val="000000"/>
          <w:sz w:val="28"/>
          <w:szCs w:val="28"/>
        </w:rPr>
        <w:t>Скрин</w:t>
      </w:r>
      <w:proofErr w:type="spellEnd"/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прислать вместе с заявкой. </w:t>
      </w:r>
    </w:p>
    <w:p w14:paraId="3DEBFAB9" w14:textId="06835420" w:rsidR="001B2276" w:rsidRPr="000F6B32" w:rsidRDefault="00263DA5" w:rsidP="000F6B32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8.4. Средства, полученные от сбора организационного взноса, расходуются на организацию Конкурса.</w:t>
      </w:r>
    </w:p>
    <w:p w14:paraId="20FE4F52" w14:textId="77777777" w:rsidR="001B2276" w:rsidRPr="00263DA5" w:rsidRDefault="001B2276" w:rsidP="00263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86624C2" w14:textId="2B8086EF" w:rsidR="00D46776" w:rsidRPr="00263DA5" w:rsidRDefault="00D84561" w:rsidP="00D467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 Контактные данные</w:t>
      </w:r>
      <w:r w:rsidR="00D46776" w:rsidRPr="00263DA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119D00FE" w14:textId="77777777" w:rsidR="00D46776" w:rsidRDefault="00D46776" w:rsidP="00D467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9.1. Адрес МБУ ДО «ЦДЮТ»: г. Альметьевск, ул. Нефтяников - 14, кабинет </w:t>
      </w:r>
    </w:p>
    <w:p w14:paraId="4F3BD3EF" w14:textId="77777777" w:rsidR="00D46776" w:rsidRPr="00AD1846" w:rsidRDefault="00D46776" w:rsidP="00D467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№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105, телефон: 8(8553)33-49-75, старший методист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Якушкина Наталья Евгеньевна, методист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53E527D" w14:textId="12657F8E" w:rsidR="00D46776" w:rsidRPr="00AD1846" w:rsidRDefault="00D46776" w:rsidP="00D467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9.2. Адрес эл. почты: </w:t>
      </w:r>
      <w:hyperlink r:id="rId8" w:history="1">
        <w:r w:rsidRPr="00081539">
          <w:rPr>
            <w:rStyle w:val="a7"/>
            <w:rFonts w:ascii="Times New Roman" w:hAnsi="Times New Roman" w:cs="Times New Roman"/>
            <w:sz w:val="28"/>
            <w:szCs w:val="28"/>
            <w:shd w:val="clear" w:color="auto" w:fill="FFFFFF"/>
          </w:rPr>
          <w:t>Cdutalm@yandex.ru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с пометкой:</w:t>
      </w:r>
      <w:r w:rsidRPr="00AD1846">
        <w:rPr>
          <w:sz w:val="28"/>
          <w:szCs w:val="28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«</w:t>
      </w:r>
      <w:r w:rsidR="000F6B32">
        <w:rPr>
          <w:rFonts w:ascii="Times New Roman" w:eastAsia="Times New Roman" w:hAnsi="Times New Roman" w:cs="Times New Roman"/>
          <w:sz w:val="28"/>
          <w:szCs w:val="28"/>
        </w:rPr>
        <w:t xml:space="preserve">Республиканский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Конкурс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1D76EF">
        <w:rPr>
          <w:rFonts w:ascii="Times New Roman" w:eastAsia="Times New Roman" w:hAnsi="Times New Roman" w:cs="Times New Roman"/>
          <w:sz w:val="28"/>
          <w:szCs w:val="28"/>
        </w:rPr>
        <w:t xml:space="preserve"> Будущее за нами!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Ф.И.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участника».</w:t>
      </w:r>
    </w:p>
    <w:p w14:paraId="2FF8A87D" w14:textId="77777777" w:rsidR="00263DA5" w:rsidRPr="00196EC5" w:rsidRDefault="00263DA5">
      <w:pPr>
        <w:rPr>
          <w:rFonts w:ascii="Times New Roman" w:hAnsi="Times New Roman" w:cs="Times New Roman"/>
          <w:sz w:val="28"/>
          <w:szCs w:val="28"/>
        </w:rPr>
      </w:pPr>
    </w:p>
    <w:sectPr w:rsidR="00263DA5" w:rsidRPr="00196EC5" w:rsidSect="00DC6694">
      <w:pgSz w:w="11906" w:h="16838"/>
      <w:pgMar w:top="567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486C5C"/>
    <w:multiLevelType w:val="hybridMultilevel"/>
    <w:tmpl w:val="AF54DD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B4B6E34"/>
    <w:multiLevelType w:val="hybridMultilevel"/>
    <w:tmpl w:val="2026C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E538F7"/>
    <w:multiLevelType w:val="hybridMultilevel"/>
    <w:tmpl w:val="147E7C80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8E01F2"/>
    <w:multiLevelType w:val="hybridMultilevel"/>
    <w:tmpl w:val="533232A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1C58C4"/>
    <w:multiLevelType w:val="hybridMultilevel"/>
    <w:tmpl w:val="0C80D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AE3E8">
      <w:numFmt w:val="bullet"/>
      <w:lvlText w:val="•"/>
      <w:lvlJc w:val="left"/>
      <w:pPr>
        <w:ind w:left="1500" w:hanging="42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C67A9F"/>
    <w:multiLevelType w:val="hybridMultilevel"/>
    <w:tmpl w:val="0BD68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A0329E"/>
    <w:multiLevelType w:val="hybridMultilevel"/>
    <w:tmpl w:val="6D54BCF4"/>
    <w:lvl w:ilvl="0" w:tplc="82B256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7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CC"/>
    <w:rsid w:val="00010889"/>
    <w:rsid w:val="00077A96"/>
    <w:rsid w:val="000F6B32"/>
    <w:rsid w:val="0019123B"/>
    <w:rsid w:val="00196EC5"/>
    <w:rsid w:val="001A6BF5"/>
    <w:rsid w:val="001B210E"/>
    <w:rsid w:val="001B2276"/>
    <w:rsid w:val="001C7003"/>
    <w:rsid w:val="001D76EF"/>
    <w:rsid w:val="00226B58"/>
    <w:rsid w:val="00263DA5"/>
    <w:rsid w:val="002F79CC"/>
    <w:rsid w:val="00332E90"/>
    <w:rsid w:val="00380769"/>
    <w:rsid w:val="00394547"/>
    <w:rsid w:val="003B54B1"/>
    <w:rsid w:val="00405B4E"/>
    <w:rsid w:val="004922EE"/>
    <w:rsid w:val="00531682"/>
    <w:rsid w:val="005673D1"/>
    <w:rsid w:val="005B17EE"/>
    <w:rsid w:val="00752389"/>
    <w:rsid w:val="00761AD9"/>
    <w:rsid w:val="007651D9"/>
    <w:rsid w:val="00896C9B"/>
    <w:rsid w:val="00972B1B"/>
    <w:rsid w:val="0097702A"/>
    <w:rsid w:val="009B64DF"/>
    <w:rsid w:val="009C6105"/>
    <w:rsid w:val="00A73AD0"/>
    <w:rsid w:val="00B50AA8"/>
    <w:rsid w:val="00B64BDC"/>
    <w:rsid w:val="00B8174A"/>
    <w:rsid w:val="00B91C89"/>
    <w:rsid w:val="00BC13D1"/>
    <w:rsid w:val="00BD465A"/>
    <w:rsid w:val="00C13AE3"/>
    <w:rsid w:val="00C458AA"/>
    <w:rsid w:val="00C95D21"/>
    <w:rsid w:val="00CB1B9C"/>
    <w:rsid w:val="00CE47CF"/>
    <w:rsid w:val="00D160A9"/>
    <w:rsid w:val="00D46776"/>
    <w:rsid w:val="00D54445"/>
    <w:rsid w:val="00D84561"/>
    <w:rsid w:val="00DC6338"/>
    <w:rsid w:val="00DC6694"/>
    <w:rsid w:val="00DF1E7A"/>
    <w:rsid w:val="00F30890"/>
    <w:rsid w:val="00FD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EF9A0"/>
  <w15:chartTrackingRefBased/>
  <w15:docId w15:val="{BBE7A0C4-7F59-4F63-B237-A5E08B2E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DA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D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6B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1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61AD9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BD46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utalm@yandex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yandex.ru/u/69f9ec6190fa7b04bd752c9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305A4-3A91-4F0B-ACE4-C71D4E28A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5</Pages>
  <Words>1316</Words>
  <Characters>7503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</cp:revision>
  <cp:lastPrinted>2026-05-06T05:37:00Z</cp:lastPrinted>
  <dcterms:created xsi:type="dcterms:W3CDTF">2025-04-02T13:45:00Z</dcterms:created>
  <dcterms:modified xsi:type="dcterms:W3CDTF">2026-05-06T05:49:00Z</dcterms:modified>
</cp:coreProperties>
</file>